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Default="005A5727">
      <w:pPr>
        <w:rPr>
          <w:b/>
        </w:rPr>
      </w:pPr>
      <w:proofErr w:type="spellStart"/>
      <w:r w:rsidRPr="005A5727">
        <w:rPr>
          <w:b/>
        </w:rPr>
        <w:t>Translate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Masterclass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vocabulary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pg</w:t>
      </w:r>
      <w:proofErr w:type="spellEnd"/>
      <w:r>
        <w:rPr>
          <w:b/>
        </w:rPr>
        <w:t>. 15/ex 1, 2</w:t>
      </w:r>
      <w:bookmarkStart w:id="0" w:name="_GoBack"/>
      <w:bookmarkEnd w:id="0"/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Je pro tebe snadné odolávat tlaku vrstevníků?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Seznámil tě s manželkou společný kamarád?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Jsi schopen přiznat, že jsi udělal chybu v práci?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Jakou vzpomínku z dětství si jasně pamatuješ?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Posuzuješ lidi podle vzhledu?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Jakého rozhodnutí nejvíce lituješ?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Který tvůj kamarád má nejspecifičtější smysl pro humor?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Myslíš si, že Nokie zas přijdou do módy?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Co bys dělal, kdybys na ulici viděl podezřele se chovající osobu?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Jaká je nejvyšší hodnost v české armádě?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Byly ti někdy svěřeny tajné informace?</w:t>
      </w:r>
    </w:p>
    <w:p w:rsidR="005A5727" w:rsidRPr="005A5727" w:rsidRDefault="005A5727" w:rsidP="005A5727">
      <w:pPr>
        <w:pStyle w:val="Odstavecseseznamem"/>
        <w:numPr>
          <w:ilvl w:val="0"/>
          <w:numId w:val="1"/>
        </w:numPr>
      </w:pPr>
      <w:r w:rsidRPr="005A5727">
        <w:t>Myslíš si, že je pro zločince snadné vytvořit si falešnou identitu aby zakryli tu pravou?</w:t>
      </w:r>
    </w:p>
    <w:p w:rsidR="005A5727" w:rsidRPr="005A5727" w:rsidRDefault="005A5727"/>
    <w:sectPr w:rsidR="005A5727" w:rsidRPr="005A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868"/>
    <w:multiLevelType w:val="hybridMultilevel"/>
    <w:tmpl w:val="2778A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27"/>
    <w:rsid w:val="005A5727"/>
    <w:rsid w:val="00625D8E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2017-03-14T13:10:00Z</dcterms:created>
  <dcterms:modified xsi:type="dcterms:W3CDTF">2017-03-14T13:18:00Z</dcterms:modified>
</cp:coreProperties>
</file>